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7" w:rsidRPr="003A5086" w:rsidRDefault="00307EB7" w:rsidP="00307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>ДОГОВОР КУПЛИ-ПРОДАЖИ № ____</w:t>
      </w:r>
    </w:p>
    <w:p w:rsidR="00307EB7" w:rsidRPr="003A5086" w:rsidRDefault="00307EB7" w:rsidP="004339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0416F6">
        <w:rPr>
          <w:rFonts w:ascii="Times New Roman" w:hAnsi="Times New Roman" w:cs="Times New Roman"/>
          <w:b/>
          <w:sz w:val="24"/>
          <w:szCs w:val="24"/>
        </w:rPr>
        <w:t xml:space="preserve">и движимого </w:t>
      </w:r>
      <w:r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г. Якутск                       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A5086">
        <w:rPr>
          <w:rFonts w:ascii="Times New Roman" w:hAnsi="Times New Roman" w:cs="Times New Roman"/>
          <w:sz w:val="24"/>
          <w:szCs w:val="24"/>
        </w:rPr>
        <w:t xml:space="preserve">      </w:t>
      </w:r>
      <w:r w:rsidR="004E38E1">
        <w:rPr>
          <w:rFonts w:ascii="Times New Roman" w:hAnsi="Times New Roman" w:cs="Times New Roman"/>
          <w:sz w:val="24"/>
          <w:szCs w:val="24"/>
        </w:rPr>
        <w:t>"_____"___________ 202</w:t>
      </w:r>
      <w:r w:rsidR="004E38E1" w:rsidRPr="004E38E1">
        <w:rPr>
          <w:rFonts w:ascii="Times New Roman" w:hAnsi="Times New Roman" w:cs="Times New Roman"/>
          <w:sz w:val="24"/>
          <w:szCs w:val="24"/>
        </w:rPr>
        <w:t>3</w:t>
      </w:r>
      <w:r w:rsidRPr="003A50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 w:rsidR="004E38E1"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307EB7" w:rsidRPr="003A5086" w:rsidRDefault="004E38E1" w:rsidP="004E3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BF3B52" w:rsidRPr="003A5086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>, им</w:t>
      </w:r>
      <w:r w:rsidR="00172A19">
        <w:rPr>
          <w:rFonts w:ascii="Times New Roman" w:hAnsi="Times New Roman" w:cs="Times New Roman"/>
          <w:sz w:val="24"/>
          <w:szCs w:val="24"/>
        </w:rPr>
        <w:t>енуемые в дальнейшем "Покупатель</w:t>
      </w:r>
      <w:bookmarkStart w:id="0" w:name="_GoBack"/>
      <w:bookmarkEnd w:id="0"/>
      <w:r w:rsidR="00307EB7" w:rsidRPr="003A5086">
        <w:rPr>
          <w:rFonts w:ascii="Times New Roman" w:hAnsi="Times New Roman" w:cs="Times New Roman"/>
          <w:sz w:val="24"/>
          <w:szCs w:val="24"/>
        </w:rPr>
        <w:t xml:space="preserve">", </w:t>
      </w:r>
      <w:r w:rsidR="007B2471" w:rsidRPr="003A5086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8B00C7" w:rsidRPr="003A5086">
        <w:rPr>
          <w:rFonts w:ascii="Times New Roman" w:hAnsi="Times New Roman" w:cs="Times New Roman"/>
          <w:sz w:val="24"/>
          <w:szCs w:val="24"/>
        </w:rPr>
        <w:t>стороны, совместно именуемые «</w:t>
      </w:r>
      <w:r w:rsidR="00307EB7" w:rsidRPr="003A5086">
        <w:rPr>
          <w:rFonts w:ascii="Times New Roman" w:hAnsi="Times New Roman" w:cs="Times New Roman"/>
          <w:sz w:val="24"/>
          <w:szCs w:val="24"/>
        </w:rPr>
        <w:t>Стороны</w:t>
      </w:r>
      <w:r w:rsidR="008B00C7" w:rsidRPr="003A5086">
        <w:rPr>
          <w:rFonts w:ascii="Times New Roman" w:hAnsi="Times New Roman" w:cs="Times New Roman"/>
          <w:sz w:val="24"/>
          <w:szCs w:val="24"/>
        </w:rPr>
        <w:t>», заключили настоящий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07EB7" w:rsidRPr="003A5086" w:rsidRDefault="00307EB7" w:rsidP="00307EB7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    1.1. Продавец обязуется передать в </w:t>
      </w:r>
      <w:r w:rsidR="004E38E1">
        <w:rPr>
          <w:rFonts w:ascii="Times New Roman" w:hAnsi="Times New Roman" w:cs="Times New Roman"/>
          <w:sz w:val="24"/>
          <w:szCs w:val="24"/>
        </w:rPr>
        <w:t>собственность Покупателя</w:t>
      </w:r>
      <w:r w:rsidR="00433979">
        <w:rPr>
          <w:rFonts w:ascii="Times New Roman" w:hAnsi="Times New Roman" w:cs="Times New Roman"/>
          <w:sz w:val="24"/>
          <w:szCs w:val="24"/>
        </w:rPr>
        <w:t xml:space="preserve">, </w:t>
      </w:r>
      <w:r w:rsidRPr="003A5086">
        <w:rPr>
          <w:rFonts w:ascii="Times New Roman" w:hAnsi="Times New Roman" w:cs="Times New Roman"/>
          <w:sz w:val="24"/>
          <w:szCs w:val="24"/>
        </w:rPr>
        <w:t>а Покупател</w:t>
      </w:r>
      <w:r w:rsidR="004E38E1">
        <w:rPr>
          <w:rFonts w:ascii="Times New Roman" w:hAnsi="Times New Roman" w:cs="Times New Roman"/>
          <w:sz w:val="24"/>
          <w:szCs w:val="24"/>
        </w:rPr>
        <w:t>ь</w:t>
      </w:r>
      <w:r w:rsidRPr="003A5086">
        <w:rPr>
          <w:rFonts w:ascii="Times New Roman" w:hAnsi="Times New Roman" w:cs="Times New Roman"/>
          <w:sz w:val="24"/>
          <w:szCs w:val="24"/>
        </w:rPr>
        <w:t xml:space="preserve"> принять и оплатить в соответствии с условиями настоящего Договора   следующее   недвижимое имущество</w:t>
      </w:r>
      <w:r w:rsidR="00393501">
        <w:rPr>
          <w:rFonts w:ascii="Times New Roman" w:hAnsi="Times New Roman" w:cs="Times New Roman"/>
          <w:sz w:val="24"/>
          <w:szCs w:val="24"/>
        </w:rPr>
        <w:t xml:space="preserve"> </w:t>
      </w:r>
      <w:r w:rsidR="00393501" w:rsidRPr="003A5086">
        <w:rPr>
          <w:rFonts w:ascii="Times New Roman" w:hAnsi="Times New Roman" w:cs="Times New Roman"/>
          <w:sz w:val="24"/>
          <w:szCs w:val="24"/>
        </w:rPr>
        <w:t>(далее по тексту - "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недвижимости»</w:t>
      </w:r>
      <w:r w:rsidR="00393501">
        <w:rPr>
          <w:rFonts w:ascii="Times New Roman" w:hAnsi="Times New Roman" w:cs="Times New Roman"/>
          <w:sz w:val="24"/>
          <w:szCs w:val="24"/>
        </w:rPr>
        <w:t>)</w:t>
      </w:r>
      <w:r w:rsidRPr="003A5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53A1" w:rsidRDefault="00C953A1" w:rsidP="00C953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3A1">
        <w:rPr>
          <w:rFonts w:ascii="Times New Roman" w:hAnsi="Times New Roman" w:cs="Times New Roman"/>
          <w:sz w:val="24"/>
          <w:szCs w:val="24"/>
        </w:rPr>
        <w:t>Здание - дом оператора</w:t>
      </w:r>
      <w:r w:rsidR="0025154C">
        <w:rPr>
          <w:rFonts w:ascii="Times New Roman" w:hAnsi="Times New Roman" w:cs="Times New Roman"/>
          <w:sz w:val="24"/>
          <w:szCs w:val="24"/>
        </w:rPr>
        <w:t>,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назначение </w:t>
      </w:r>
      <w:r w:rsidR="00BF3B52" w:rsidRPr="003A5086">
        <w:rPr>
          <w:rFonts w:ascii="Times New Roman" w:hAnsi="Times New Roman" w:cs="Times New Roman"/>
          <w:sz w:val="24"/>
          <w:szCs w:val="24"/>
        </w:rPr>
        <w:t>–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BF3B52" w:rsidRPr="003A5086">
        <w:rPr>
          <w:rFonts w:ascii="Times New Roman" w:hAnsi="Times New Roman" w:cs="Times New Roman"/>
          <w:sz w:val="24"/>
          <w:szCs w:val="24"/>
        </w:rPr>
        <w:t>жи</w:t>
      </w:r>
      <w:r w:rsidR="00501BB5" w:rsidRPr="003A5086">
        <w:rPr>
          <w:rFonts w:ascii="Times New Roman" w:hAnsi="Times New Roman" w:cs="Times New Roman"/>
          <w:sz w:val="24"/>
          <w:szCs w:val="24"/>
        </w:rPr>
        <w:t>лое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47,5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 w:rsidR="00433979"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</w:t>
      </w:r>
      <w:r w:rsidRPr="00C953A1">
        <w:rPr>
          <w:rFonts w:ascii="Times New Roman" w:hAnsi="Times New Roman" w:cs="Times New Roman"/>
          <w:sz w:val="24"/>
          <w:szCs w:val="24"/>
        </w:rPr>
        <w:t>14:18:000000:821</w:t>
      </w:r>
      <w:r w:rsidR="00433979">
        <w:rPr>
          <w:rFonts w:ascii="Times New Roman" w:hAnsi="Times New Roman" w:cs="Times New Roman"/>
          <w:sz w:val="24"/>
          <w:szCs w:val="24"/>
        </w:rPr>
        <w:t xml:space="preserve">, </w:t>
      </w:r>
      <w:r w:rsidR="00BF3B52" w:rsidRPr="003A5086">
        <w:rPr>
          <w:rFonts w:ascii="Times New Roman" w:hAnsi="Times New Roman" w:cs="Times New Roman"/>
          <w:sz w:val="24"/>
          <w:szCs w:val="24"/>
        </w:rPr>
        <w:t>расположенный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53A1" w:rsidRDefault="00C953A1" w:rsidP="00C953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-</w:t>
      </w:r>
      <w:r w:rsidRPr="00C953A1">
        <w:rPr>
          <w:rFonts w:ascii="Times New Roman" w:hAnsi="Times New Roman" w:cs="Times New Roman"/>
          <w:sz w:val="24"/>
          <w:szCs w:val="24"/>
        </w:rPr>
        <w:t xml:space="preserve"> будка охранника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назначение –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5086">
        <w:rPr>
          <w:rFonts w:ascii="Times New Roman" w:hAnsi="Times New Roman" w:cs="Times New Roman"/>
          <w:sz w:val="24"/>
          <w:szCs w:val="24"/>
        </w:rPr>
        <w:t xml:space="preserve">жилое, общей площадью </w:t>
      </w:r>
      <w:r>
        <w:rPr>
          <w:rFonts w:ascii="Times New Roman" w:hAnsi="Times New Roman" w:cs="Times New Roman"/>
          <w:sz w:val="24"/>
          <w:szCs w:val="24"/>
        </w:rPr>
        <w:t>8,2</w:t>
      </w:r>
      <w:r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14:18:000000:819, </w:t>
      </w:r>
      <w:r w:rsidRPr="003A5086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953A1" w:rsidRDefault="00C953A1" w:rsidP="00C953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-</w:t>
      </w:r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санпропускник,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назначение –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5086">
        <w:rPr>
          <w:rFonts w:ascii="Times New Roman" w:hAnsi="Times New Roman" w:cs="Times New Roman"/>
          <w:sz w:val="24"/>
          <w:szCs w:val="24"/>
        </w:rPr>
        <w:t xml:space="preserve">жилое, общей площадью </w:t>
      </w:r>
      <w:r>
        <w:rPr>
          <w:rFonts w:ascii="Times New Roman" w:hAnsi="Times New Roman" w:cs="Times New Roman"/>
          <w:sz w:val="24"/>
          <w:szCs w:val="24"/>
        </w:rPr>
        <w:t>20,7</w:t>
      </w:r>
      <w:r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14:18:000000:820, </w:t>
      </w:r>
      <w:r w:rsidRPr="003A5086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416F6" w:rsidRDefault="000416F6" w:rsidP="000416F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16F6">
        <w:rPr>
          <w:rFonts w:ascii="Times New Roman" w:hAnsi="Times New Roman" w:cs="Times New Roman"/>
          <w:sz w:val="24"/>
          <w:szCs w:val="24"/>
        </w:rPr>
        <w:t>а также 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«Имущество»):</w:t>
      </w:r>
    </w:p>
    <w:p w:rsidR="00307EB7" w:rsidRPr="003A5086" w:rsidRDefault="00C953A1" w:rsidP="00C953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Контейнер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 w:rsidR="000416F6">
        <w:rPr>
          <w:rFonts w:ascii="Times New Roman" w:hAnsi="Times New Roman" w:cs="Times New Roman"/>
          <w:sz w:val="24"/>
          <w:szCs w:val="24"/>
        </w:rPr>
        <w:t xml:space="preserve"> – инв. № 29546</w:t>
      </w:r>
      <w:r w:rsidR="00307EB7" w:rsidRPr="003A5086">
        <w:rPr>
          <w:rFonts w:ascii="Times New Roman" w:hAnsi="Times New Roman" w:cs="Times New Roman"/>
          <w:sz w:val="24"/>
          <w:szCs w:val="24"/>
        </w:rPr>
        <w:t>.</w:t>
      </w:r>
    </w:p>
    <w:p w:rsidR="006A6834" w:rsidRDefault="006E3D98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6A6834">
        <w:rPr>
          <w:rFonts w:ascii="Times New Roman" w:hAnsi="Times New Roman" w:cs="Times New Roman"/>
          <w:sz w:val="24"/>
          <w:szCs w:val="24"/>
        </w:rPr>
        <w:t xml:space="preserve"> расположено на</w:t>
      </w:r>
      <w:r w:rsidR="002D1C1F">
        <w:rPr>
          <w:rFonts w:ascii="Times New Roman" w:hAnsi="Times New Roman" w:cs="Times New Roman"/>
          <w:sz w:val="24"/>
          <w:szCs w:val="24"/>
        </w:rPr>
        <w:t xml:space="preserve"> </w:t>
      </w:r>
      <w:r w:rsidR="00307EB7" w:rsidRPr="003A5086">
        <w:rPr>
          <w:rFonts w:ascii="Times New Roman" w:hAnsi="Times New Roman" w:cs="Times New Roman"/>
          <w:sz w:val="24"/>
          <w:szCs w:val="24"/>
        </w:rPr>
        <w:t>земельн</w:t>
      </w:r>
      <w:r w:rsidR="002D1C1F">
        <w:rPr>
          <w:rFonts w:ascii="Times New Roman" w:hAnsi="Times New Roman" w:cs="Times New Roman"/>
          <w:sz w:val="24"/>
          <w:szCs w:val="24"/>
        </w:rPr>
        <w:t>ых участках: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34" w:rsidRDefault="006A6834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C1F">
        <w:rPr>
          <w:rFonts w:ascii="Times New Roman" w:hAnsi="Times New Roman" w:cs="Times New Roman"/>
          <w:sz w:val="24"/>
          <w:szCs w:val="24"/>
        </w:rPr>
        <w:t xml:space="preserve">с </w:t>
      </w:r>
      <w:r w:rsidR="002D1C1F" w:rsidRPr="003A5086">
        <w:rPr>
          <w:rFonts w:ascii="Times New Roman" w:hAnsi="Times New Roman" w:cs="Times New Roman"/>
          <w:sz w:val="24"/>
          <w:szCs w:val="24"/>
        </w:rPr>
        <w:t>кадастровы</w:t>
      </w:r>
      <w:r w:rsidR="002D1C1F">
        <w:rPr>
          <w:rFonts w:ascii="Times New Roman" w:hAnsi="Times New Roman" w:cs="Times New Roman"/>
          <w:sz w:val="24"/>
          <w:szCs w:val="24"/>
        </w:rPr>
        <w:t>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D1C1F">
        <w:rPr>
          <w:rFonts w:ascii="Times New Roman" w:hAnsi="Times New Roman" w:cs="Times New Roman"/>
          <w:sz w:val="24"/>
          <w:szCs w:val="24"/>
        </w:rPr>
        <w:t>ом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2D1C1F" w:rsidRPr="002D1C1F">
        <w:rPr>
          <w:rFonts w:ascii="Times New Roman" w:hAnsi="Times New Roman" w:cs="Times New Roman"/>
          <w:sz w:val="24"/>
          <w:szCs w:val="24"/>
        </w:rPr>
        <w:t>14:18:170003:322</w:t>
      </w:r>
      <w:r w:rsidR="002D1C1F">
        <w:rPr>
          <w:rFonts w:ascii="Times New Roman" w:hAnsi="Times New Roman" w:cs="Times New Roman"/>
          <w:sz w:val="24"/>
          <w:szCs w:val="24"/>
        </w:rPr>
        <w:t xml:space="preserve">, </w:t>
      </w:r>
      <w:r w:rsidR="00307EB7" w:rsidRPr="003A5086">
        <w:rPr>
          <w:rFonts w:ascii="Times New Roman" w:hAnsi="Times New Roman" w:cs="Times New Roman"/>
          <w:sz w:val="24"/>
          <w:szCs w:val="24"/>
        </w:rPr>
        <w:t>площад</w:t>
      </w:r>
      <w:r w:rsidR="002D1C1F">
        <w:rPr>
          <w:rFonts w:ascii="Times New Roman" w:hAnsi="Times New Roman" w:cs="Times New Roman"/>
          <w:sz w:val="24"/>
          <w:szCs w:val="24"/>
        </w:rPr>
        <w:t xml:space="preserve">ью </w:t>
      </w:r>
      <w:r w:rsidR="002D1C1F" w:rsidRPr="002D1C1F">
        <w:rPr>
          <w:rFonts w:ascii="Times New Roman" w:hAnsi="Times New Roman" w:cs="Times New Roman"/>
          <w:sz w:val="24"/>
          <w:szCs w:val="24"/>
        </w:rPr>
        <w:t>2 009,74</w:t>
      </w:r>
      <w:r w:rsidR="008B0F6B" w:rsidRPr="008B0F6B">
        <w:rPr>
          <w:rFonts w:ascii="Times New Roman" w:hAnsi="Times New Roman" w:cs="Times New Roman"/>
          <w:color w:val="333333"/>
          <w:sz w:val="24"/>
          <w:szCs w:val="24"/>
        </w:rPr>
        <w:t xml:space="preserve"> кв.м</w:t>
      </w:r>
      <w:r w:rsidR="0025154C">
        <w:rPr>
          <w:rFonts w:ascii="Times New Roman" w:hAnsi="Times New Roman" w:cs="Times New Roman"/>
          <w:sz w:val="24"/>
          <w:szCs w:val="24"/>
        </w:rPr>
        <w:t>.</w:t>
      </w:r>
    </w:p>
    <w:p w:rsidR="000416F6" w:rsidRPr="00433979" w:rsidRDefault="006A6834" w:rsidP="000416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656">
        <w:rPr>
          <w:rFonts w:ascii="Times New Roman" w:hAnsi="Times New Roman" w:cs="Times New Roman"/>
          <w:sz w:val="24"/>
          <w:szCs w:val="24"/>
        </w:rPr>
        <w:t xml:space="preserve">с кадастровым номером 14:18:170003:323, </w:t>
      </w:r>
      <w:r w:rsidR="00AD5656" w:rsidRPr="003A5086">
        <w:rPr>
          <w:rFonts w:ascii="Times New Roman" w:hAnsi="Times New Roman" w:cs="Times New Roman"/>
          <w:sz w:val="24"/>
          <w:szCs w:val="24"/>
        </w:rPr>
        <w:t>площад</w:t>
      </w:r>
      <w:r w:rsidR="00AD5656">
        <w:rPr>
          <w:rFonts w:ascii="Times New Roman" w:hAnsi="Times New Roman" w:cs="Times New Roman"/>
          <w:sz w:val="24"/>
          <w:szCs w:val="24"/>
        </w:rPr>
        <w:t>ью 24,7</w:t>
      </w:r>
      <w:r w:rsidR="00AD5656" w:rsidRPr="008B0F6B">
        <w:rPr>
          <w:rFonts w:ascii="Times New Roman" w:hAnsi="Times New Roman" w:cs="Times New Roman"/>
          <w:color w:val="333333"/>
          <w:sz w:val="24"/>
          <w:szCs w:val="24"/>
        </w:rPr>
        <w:t xml:space="preserve"> кв.м</w:t>
      </w:r>
      <w:r w:rsidR="00AD5656"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6E3D98" w:rsidP="00AB0CE3">
      <w:pPr>
        <w:pStyle w:val="ConsPlusNormal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</w:t>
      </w:r>
      <w:r w:rsidR="003A5086" w:rsidRPr="003A5086">
        <w:rPr>
          <w:rFonts w:ascii="Times New Roman" w:hAnsi="Times New Roman" w:cs="Times New Roman"/>
          <w:sz w:val="24"/>
          <w:szCs w:val="24"/>
        </w:rPr>
        <w:t xml:space="preserve">и, что подтверждается </w:t>
      </w:r>
      <w:r w:rsidR="008B0F6B">
        <w:rPr>
          <w:rFonts w:ascii="Times New Roman" w:hAnsi="Times New Roman" w:cs="Times New Roman"/>
          <w:sz w:val="24"/>
          <w:szCs w:val="24"/>
        </w:rPr>
        <w:t>выписк</w:t>
      </w:r>
      <w:r w:rsidR="00393501">
        <w:rPr>
          <w:rFonts w:ascii="Times New Roman" w:hAnsi="Times New Roman" w:cs="Times New Roman"/>
          <w:sz w:val="24"/>
          <w:szCs w:val="24"/>
        </w:rPr>
        <w:t>ами</w:t>
      </w:r>
      <w:r w:rsidR="008B0F6B">
        <w:rPr>
          <w:rFonts w:ascii="Times New Roman" w:hAnsi="Times New Roman" w:cs="Times New Roman"/>
          <w:sz w:val="24"/>
          <w:szCs w:val="24"/>
        </w:rPr>
        <w:t xml:space="preserve"> из ЕГ</w:t>
      </w:r>
      <w:r w:rsidR="00393501">
        <w:rPr>
          <w:rFonts w:ascii="Times New Roman" w:hAnsi="Times New Roman" w:cs="Times New Roman"/>
          <w:sz w:val="24"/>
          <w:szCs w:val="24"/>
        </w:rPr>
        <w:t>РН об объекте недвижимости от 06.02</w:t>
      </w:r>
      <w:r w:rsidR="008B0F6B">
        <w:rPr>
          <w:rFonts w:ascii="Times New Roman" w:hAnsi="Times New Roman" w:cs="Times New Roman"/>
          <w:sz w:val="24"/>
          <w:szCs w:val="24"/>
        </w:rPr>
        <w:t>.</w:t>
      </w:r>
      <w:r w:rsidR="00BB6707">
        <w:rPr>
          <w:rFonts w:ascii="Times New Roman" w:hAnsi="Times New Roman" w:cs="Times New Roman"/>
          <w:sz w:val="24"/>
          <w:szCs w:val="24"/>
        </w:rPr>
        <w:t>202</w:t>
      </w:r>
      <w:r w:rsidR="00393501">
        <w:rPr>
          <w:rFonts w:ascii="Times New Roman" w:hAnsi="Times New Roman" w:cs="Times New Roman"/>
          <w:sz w:val="24"/>
          <w:szCs w:val="24"/>
        </w:rPr>
        <w:t>4</w:t>
      </w:r>
      <w:r w:rsidR="00AB0CE3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B0CE3" w:rsidRDefault="00AB0CE3" w:rsidP="00AB0CE3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707">
        <w:rPr>
          <w:rFonts w:ascii="Times New Roman" w:hAnsi="Times New Roman" w:cs="Times New Roman"/>
          <w:sz w:val="24"/>
          <w:szCs w:val="24"/>
        </w:rPr>
        <w:t>№ КУВИ-</w:t>
      </w:r>
      <w:r w:rsidR="00393501" w:rsidRPr="00393501">
        <w:rPr>
          <w:rFonts w:ascii="Times New Roman" w:hAnsi="Times New Roman" w:cs="Times New Roman"/>
          <w:sz w:val="24"/>
          <w:szCs w:val="24"/>
        </w:rPr>
        <w:t>001/2024-37716088</w:t>
      </w:r>
      <w:r w:rsidR="00307EB7" w:rsidRPr="003A5086">
        <w:rPr>
          <w:rFonts w:ascii="Times New Roman" w:hAnsi="Times New Roman" w:cs="Times New Roman"/>
          <w:sz w:val="24"/>
          <w:szCs w:val="24"/>
        </w:rPr>
        <w:t>,</w:t>
      </w:r>
      <w:r w:rsidR="00393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чем сделаны</w:t>
      </w:r>
      <w:r w:rsidRPr="003A5086">
        <w:rPr>
          <w:rFonts w:ascii="Times New Roman" w:hAnsi="Times New Roman" w:cs="Times New Roman"/>
          <w:sz w:val="24"/>
          <w:szCs w:val="24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3A5086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 собственности</w:t>
      </w:r>
      <w:r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Pr="00AB0CE3">
        <w:rPr>
          <w:rFonts w:ascii="Times New Roman" w:hAnsi="Times New Roman" w:cs="Times New Roman"/>
          <w:sz w:val="24"/>
          <w:szCs w:val="24"/>
        </w:rPr>
        <w:t>14-14-01/093/2007-120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27.02.2007</w:t>
      </w:r>
      <w:r w:rsidRPr="003A5086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>выданной Филиалом публично-правовой компании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" по Республике Саха (Якутия);</w:t>
      </w:r>
    </w:p>
    <w:p w:rsidR="00AB0CE3" w:rsidRDefault="00AB0CE3" w:rsidP="00AB0CE3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</w:t>
      </w:r>
      <w:r w:rsidR="00393501" w:rsidRPr="00393501">
        <w:rPr>
          <w:rFonts w:ascii="Times New Roman" w:hAnsi="Times New Roman" w:cs="Times New Roman"/>
          <w:sz w:val="24"/>
          <w:szCs w:val="24"/>
        </w:rPr>
        <w:t>КУВИ-001/2024-37715052</w:t>
      </w:r>
      <w:r w:rsidR="003935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 чем сделаны</w:t>
      </w:r>
      <w:r w:rsidRPr="003A5086">
        <w:rPr>
          <w:rFonts w:ascii="Times New Roman" w:hAnsi="Times New Roman" w:cs="Times New Roman"/>
          <w:sz w:val="24"/>
          <w:szCs w:val="24"/>
        </w:rPr>
        <w:t xml:space="preserve"> запись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Pr="003A5086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 собственности</w:t>
      </w:r>
      <w:r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Pr="00AB0CE3">
        <w:rPr>
          <w:rFonts w:ascii="Times New Roman" w:hAnsi="Times New Roman" w:cs="Times New Roman"/>
          <w:sz w:val="24"/>
          <w:szCs w:val="24"/>
        </w:rPr>
        <w:t>14-14-01/093/2007-121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27.02.2007</w:t>
      </w:r>
      <w:r w:rsidRPr="003A5086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>выданной Филиалом публично-правовой компании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" по Республике Саха (Якутия);</w:t>
      </w:r>
    </w:p>
    <w:p w:rsidR="00307EB7" w:rsidRPr="003A5086" w:rsidRDefault="00AB0CE3" w:rsidP="00AB0CE3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№ </w:t>
      </w:r>
      <w:r w:rsidR="00393501" w:rsidRPr="00393501">
        <w:rPr>
          <w:rFonts w:ascii="Times New Roman" w:hAnsi="Times New Roman" w:cs="Times New Roman"/>
          <w:sz w:val="24"/>
          <w:szCs w:val="24"/>
        </w:rPr>
        <w:t>КУВИ-001/2024-37715632</w:t>
      </w:r>
      <w:r>
        <w:rPr>
          <w:rFonts w:ascii="Times New Roman" w:hAnsi="Times New Roman" w:cs="Times New Roman"/>
          <w:sz w:val="24"/>
          <w:szCs w:val="24"/>
        </w:rPr>
        <w:t xml:space="preserve"> о чем сделаны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запись</w:t>
      </w:r>
      <w:r w:rsidR="008B0F6B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8B0F6B">
        <w:rPr>
          <w:rFonts w:ascii="Times New Roman" w:hAnsi="Times New Roman" w:cs="Times New Roman"/>
          <w:sz w:val="24"/>
          <w:szCs w:val="24"/>
        </w:rPr>
        <w:t xml:space="preserve"> о собственности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Pr="00AB0CE3">
        <w:rPr>
          <w:rFonts w:ascii="Times New Roman" w:hAnsi="Times New Roman" w:cs="Times New Roman"/>
          <w:sz w:val="24"/>
          <w:szCs w:val="24"/>
        </w:rPr>
        <w:t>14-14-01/093/2007-122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27.02.2007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г., </w:t>
      </w:r>
      <w:r w:rsidR="008B0F6B">
        <w:rPr>
          <w:rFonts w:ascii="Times New Roman" w:hAnsi="Times New Roman" w:cs="Times New Roman"/>
          <w:sz w:val="24"/>
          <w:szCs w:val="24"/>
        </w:rPr>
        <w:t>выданной Филиалом публично-правовой компании "</w:t>
      </w:r>
      <w:proofErr w:type="spellStart"/>
      <w:r w:rsidR="008B0F6B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="008B0F6B">
        <w:rPr>
          <w:rFonts w:ascii="Times New Roman" w:hAnsi="Times New Roman" w:cs="Times New Roman"/>
          <w:sz w:val="24"/>
          <w:szCs w:val="24"/>
        </w:rPr>
        <w:t>" по Республике Саха (Якутия).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до подписания настоящего Договора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416F6">
        <w:rPr>
          <w:rFonts w:ascii="Times New Roman" w:hAnsi="Times New Roman" w:cs="Times New Roman"/>
          <w:sz w:val="24"/>
          <w:szCs w:val="24"/>
        </w:rPr>
        <w:t xml:space="preserve"> и Имущество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никому не продано, не заложено, в споре, под арестом и запретом не состоит и свободно от любых прав третьих лиц.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1.4. Права продавца на земельный участок переходят к Покупателям в соответствии со статьей 35 Земельного Кодекса РФ. 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lastRenderedPageBreak/>
        <w:t>ЦЕНА ДОГОВОРА И ПОРЯДОК РАСЧЕТОВ</w:t>
      </w:r>
    </w:p>
    <w:p w:rsidR="00307EB7" w:rsidRPr="003A5086" w:rsidRDefault="00307EB7" w:rsidP="00307EB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8B0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2.1. Общая стоимость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3A5086">
        <w:rPr>
          <w:rFonts w:ascii="Times New Roman" w:hAnsi="Times New Roman" w:cs="Times New Roman"/>
          <w:sz w:val="24"/>
          <w:szCs w:val="24"/>
        </w:rPr>
        <w:t>, передаваемого по настоя</w:t>
      </w:r>
      <w:r w:rsidR="00E55B51">
        <w:rPr>
          <w:rFonts w:ascii="Times New Roman" w:hAnsi="Times New Roman" w:cs="Times New Roman"/>
          <w:sz w:val="24"/>
          <w:szCs w:val="24"/>
        </w:rPr>
        <w:t>щему Договору, составляет _______________</w:t>
      </w:r>
      <w:r w:rsidRPr="003A5086">
        <w:rPr>
          <w:rFonts w:ascii="Times New Roman" w:hAnsi="Times New Roman" w:cs="Times New Roman"/>
          <w:sz w:val="24"/>
          <w:szCs w:val="24"/>
        </w:rPr>
        <w:t xml:space="preserve"> (</w:t>
      </w:r>
      <w:r w:rsidR="00E55B51">
        <w:rPr>
          <w:rFonts w:ascii="Times New Roman" w:hAnsi="Times New Roman" w:cs="Times New Roman"/>
          <w:sz w:val="24"/>
          <w:szCs w:val="24"/>
        </w:rPr>
        <w:t>_______________________</w:t>
      </w:r>
      <w:r w:rsidRPr="003A5086">
        <w:rPr>
          <w:rFonts w:ascii="Times New Roman" w:hAnsi="Times New Roman" w:cs="Times New Roman"/>
          <w:sz w:val="24"/>
          <w:szCs w:val="24"/>
        </w:rPr>
        <w:t>) рублей</w:t>
      </w:r>
      <w:r w:rsidR="008B0F6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, в том числе НДС 20% в сумме </w:t>
      </w:r>
      <w:r w:rsidR="00E55B51">
        <w:rPr>
          <w:rFonts w:ascii="Times New Roman" w:hAnsi="Times New Roman" w:cs="Times New Roman"/>
          <w:sz w:val="24"/>
          <w:szCs w:val="24"/>
        </w:rPr>
        <w:t>_____________</w:t>
      </w:r>
      <w:r w:rsidR="008B0F6B"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>(</w:t>
      </w:r>
      <w:r w:rsidR="00E55B51">
        <w:rPr>
          <w:rFonts w:ascii="Times New Roman" w:hAnsi="Times New Roman" w:cs="Times New Roman"/>
          <w:sz w:val="24"/>
          <w:szCs w:val="24"/>
        </w:rPr>
        <w:t>_______________</w:t>
      </w:r>
      <w:r w:rsidR="00A832DA">
        <w:rPr>
          <w:rFonts w:ascii="Times New Roman" w:hAnsi="Times New Roman" w:cs="Times New Roman"/>
          <w:sz w:val="24"/>
          <w:szCs w:val="24"/>
        </w:rPr>
        <w:t>)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B0F6B">
        <w:rPr>
          <w:rFonts w:ascii="Times New Roman" w:hAnsi="Times New Roman" w:cs="Times New Roman"/>
          <w:sz w:val="24"/>
          <w:szCs w:val="24"/>
        </w:rPr>
        <w:t>00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51" w:rsidRPr="00286B6F" w:rsidRDefault="00E55B51" w:rsidP="00E55B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B6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286B6F">
        <w:rPr>
          <w:rFonts w:ascii="Times New Roman" w:hAnsi="Times New Roman" w:cs="Times New Roman"/>
          <w:sz w:val="24"/>
          <w:szCs w:val="24"/>
        </w:rPr>
        <w:t xml:space="preserve"> определена на основании заявки Покупателя на участие в торгах по реализации объекта недвижимости и протокола заседания закупочной комиссии АО «Сахатранснефтегаз» №__________ от «___</w:t>
      </w:r>
      <w:proofErr w:type="gramStart"/>
      <w:r w:rsidRPr="00286B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6B6F">
        <w:rPr>
          <w:rFonts w:ascii="Times New Roman" w:hAnsi="Times New Roman" w:cs="Times New Roman"/>
          <w:sz w:val="24"/>
          <w:szCs w:val="24"/>
        </w:rPr>
        <w:t xml:space="preserve">_________________202___ г. </w:t>
      </w:r>
    </w:p>
    <w:p w:rsidR="00307EB7" w:rsidRPr="003A5086" w:rsidRDefault="00083321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>
        <w:rPr>
          <w:rFonts w:ascii="Times New Roman" w:hAnsi="Times New Roman" w:cs="Times New Roman"/>
          <w:sz w:val="24"/>
          <w:szCs w:val="24"/>
        </w:rPr>
        <w:t>2.2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. </w:t>
      </w:r>
      <w:r w:rsidR="0025154C" w:rsidRPr="00333FCB">
        <w:rPr>
          <w:rFonts w:ascii="Times New Roman" w:hAnsi="Times New Roman"/>
          <w:sz w:val="24"/>
          <w:szCs w:val="24"/>
        </w:rPr>
        <w:t xml:space="preserve">Покупатель обязуется оплатить стоимость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="0025154C" w:rsidRPr="00333FCB">
        <w:rPr>
          <w:rFonts w:ascii="Times New Roman" w:hAnsi="Times New Roman"/>
          <w:sz w:val="24"/>
          <w:szCs w:val="24"/>
        </w:rPr>
        <w:t xml:space="preserve">, указанную в </w:t>
      </w:r>
      <w:hyperlink r:id="rId5" w:history="1">
        <w:r w:rsidR="0025154C" w:rsidRPr="00333FCB">
          <w:rPr>
            <w:rFonts w:ascii="Times New Roman" w:hAnsi="Times New Roman"/>
            <w:sz w:val="24"/>
            <w:szCs w:val="24"/>
          </w:rPr>
          <w:t xml:space="preserve">п. </w:t>
        </w:r>
        <w:r w:rsidR="0025154C">
          <w:rPr>
            <w:rFonts w:ascii="Times New Roman" w:hAnsi="Times New Roman"/>
            <w:sz w:val="24"/>
            <w:szCs w:val="24"/>
          </w:rPr>
          <w:t>2</w:t>
        </w:r>
        <w:r w:rsidR="0025154C" w:rsidRPr="00333FCB">
          <w:rPr>
            <w:rFonts w:ascii="Times New Roman" w:hAnsi="Times New Roman"/>
            <w:sz w:val="24"/>
            <w:szCs w:val="24"/>
          </w:rPr>
          <w:t>.</w:t>
        </w:r>
      </w:hyperlink>
      <w:r w:rsidR="0025154C" w:rsidRPr="00333FCB">
        <w:rPr>
          <w:rFonts w:ascii="Times New Roman" w:hAnsi="Times New Roman"/>
          <w:sz w:val="24"/>
          <w:szCs w:val="24"/>
        </w:rPr>
        <w:t xml:space="preserve">1. настоящего Договора, в течение 5 </w:t>
      </w:r>
      <w:r w:rsidR="00307EB7" w:rsidRPr="003A5086">
        <w:rPr>
          <w:rFonts w:ascii="Times New Roman" w:hAnsi="Times New Roman" w:cs="Times New Roman"/>
          <w:sz w:val="24"/>
          <w:szCs w:val="24"/>
        </w:rPr>
        <w:t>календарных дней со дня подписания настоящего Договора путем перечисления денежных средств на следующий расчетный счет Продавца:</w:t>
      </w:r>
    </w:p>
    <w:p w:rsidR="00307EB7" w:rsidRPr="003A5086" w:rsidRDefault="00307EB7" w:rsidP="00307E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086">
        <w:rPr>
          <w:rFonts w:ascii="Times New Roman" w:hAnsi="Times New Roman" w:cs="Times New Roman"/>
          <w:color w:val="000000"/>
          <w:sz w:val="24"/>
          <w:szCs w:val="24"/>
        </w:rPr>
        <w:tab/>
        <w:t>Получатель:</w:t>
      </w:r>
      <w:r w:rsidRPr="003A5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АО «Сахатранснефтегаз» ИНН 1435142972, КПП 546050001 </w:t>
      </w:r>
      <w:r w:rsidRPr="003A5086">
        <w:rPr>
          <w:rFonts w:ascii="Times New Roman" w:hAnsi="Times New Roman" w:cs="Times New Roman"/>
          <w:b/>
          <w:sz w:val="24"/>
          <w:szCs w:val="24"/>
        </w:rPr>
        <w:t>р/с 40702810546640000007 в Дальневосточном филиале ПАО Росбанк г. Владивосток к/с 30101810300000000871 БИК 040507871.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2.3. Датой оплаты считается дата поступления денежных средств на расчетный счет Продавца.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2.4.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25154C" w:rsidRDefault="0025154C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 ПЕРЕДАЧА НЕДВИЖИМОГО </w:t>
      </w:r>
      <w:r w:rsidR="009E60BC">
        <w:rPr>
          <w:rFonts w:ascii="Times New Roman" w:hAnsi="Times New Roman" w:cs="Times New Roman"/>
          <w:sz w:val="24"/>
          <w:szCs w:val="24"/>
        </w:rPr>
        <w:t xml:space="preserve">И ДВИЖИМОГО </w:t>
      </w:r>
      <w:r w:rsidRPr="003A5086">
        <w:rPr>
          <w:rFonts w:ascii="Times New Roman" w:hAnsi="Times New Roman" w:cs="Times New Roman"/>
          <w:sz w:val="24"/>
          <w:szCs w:val="24"/>
        </w:rPr>
        <w:t>ИМУЩЕСТВА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И ПЕРЕХОД ПРАВА СОБСТВЕННОСТИ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B10" w:rsidRPr="00333FCB" w:rsidRDefault="00307EB7" w:rsidP="00C16B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53"/>
      <w:bookmarkEnd w:id="2"/>
      <w:r w:rsidRPr="003A5086">
        <w:rPr>
          <w:rFonts w:ascii="Times New Roman" w:hAnsi="Times New Roman" w:cs="Times New Roman"/>
          <w:sz w:val="24"/>
          <w:szCs w:val="24"/>
        </w:rPr>
        <w:t xml:space="preserve">3.1. </w:t>
      </w:r>
      <w:r w:rsidR="00C16B10" w:rsidRPr="00333FCB">
        <w:rPr>
          <w:rFonts w:ascii="Times New Roman" w:hAnsi="Times New Roman"/>
          <w:sz w:val="24"/>
          <w:szCs w:val="24"/>
        </w:rPr>
        <w:t xml:space="preserve">Настоящий Договор имеет силу акта приема-передачи.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3.2. Переход права собственности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3A5086">
        <w:rPr>
          <w:rFonts w:ascii="Times New Roman" w:hAnsi="Times New Roman" w:cs="Times New Roman"/>
          <w:sz w:val="24"/>
          <w:szCs w:val="24"/>
        </w:rPr>
        <w:t xml:space="preserve"> от Продавца к Покупателям подлежит государственной регистрации в Едином государственном реестре недвижим</w:t>
      </w:r>
      <w:r w:rsidR="0025154C">
        <w:rPr>
          <w:rFonts w:ascii="Times New Roman" w:hAnsi="Times New Roman" w:cs="Times New Roman"/>
          <w:sz w:val="24"/>
          <w:szCs w:val="24"/>
        </w:rPr>
        <w:t>ости.</w:t>
      </w:r>
    </w:p>
    <w:p w:rsidR="001F44CC" w:rsidRPr="003A5086" w:rsidRDefault="001F44CC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33FCB">
        <w:rPr>
          <w:rFonts w:ascii="Times New Roman" w:hAnsi="Times New Roman"/>
          <w:sz w:val="24"/>
          <w:szCs w:val="24"/>
        </w:rPr>
        <w:t>Покупатель ознакомлен с</w:t>
      </w:r>
      <w:r>
        <w:rPr>
          <w:rFonts w:ascii="Times New Roman" w:hAnsi="Times New Roman"/>
          <w:sz w:val="24"/>
          <w:szCs w:val="24"/>
        </w:rPr>
        <w:t xml:space="preserve"> фактическим</w:t>
      </w:r>
      <w:r w:rsidRPr="003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внешним и внутренним</w:t>
      </w:r>
      <w:r w:rsidRPr="00333FCB">
        <w:rPr>
          <w:rFonts w:ascii="Times New Roman" w:hAnsi="Times New Roman"/>
          <w:sz w:val="24"/>
          <w:szCs w:val="24"/>
        </w:rPr>
        <w:t xml:space="preserve"> состоянием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333FCB">
        <w:rPr>
          <w:rFonts w:ascii="Times New Roman" w:hAnsi="Times New Roman"/>
          <w:sz w:val="24"/>
          <w:szCs w:val="24"/>
        </w:rPr>
        <w:t>, и претензий</w:t>
      </w:r>
      <w:r>
        <w:rPr>
          <w:rFonts w:ascii="Times New Roman" w:hAnsi="Times New Roman"/>
          <w:sz w:val="24"/>
          <w:szCs w:val="24"/>
        </w:rPr>
        <w:t xml:space="preserve"> к Продавцу</w:t>
      </w:r>
      <w:r w:rsidR="00083321">
        <w:rPr>
          <w:rFonts w:ascii="Times New Roman" w:hAnsi="Times New Roman"/>
          <w:sz w:val="24"/>
          <w:szCs w:val="24"/>
        </w:rPr>
        <w:t xml:space="preserve"> не</w:t>
      </w:r>
      <w:r w:rsidRPr="00333FCB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>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3.3. Риск случайной гибели или повреждения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3A5086">
        <w:rPr>
          <w:rFonts w:ascii="Times New Roman" w:hAnsi="Times New Roman" w:cs="Times New Roman"/>
          <w:sz w:val="24"/>
          <w:szCs w:val="24"/>
        </w:rPr>
        <w:t xml:space="preserve"> до подписания </w:t>
      </w:r>
      <w:r w:rsidR="00C16B10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.1.1. Передать Покупателю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 и Имущество</w:t>
      </w:r>
      <w:r w:rsidRPr="00333FCB">
        <w:rPr>
          <w:rFonts w:ascii="Times New Roman" w:hAnsi="Times New Roman"/>
          <w:sz w:val="24"/>
          <w:szCs w:val="24"/>
        </w:rPr>
        <w:t xml:space="preserve"> по настоящему Договору.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.1.2. Предоставить совместно с Покупателем документы и осуществить все действия, необходимые для государственной регистрации перехода права собственности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333FCB">
        <w:rPr>
          <w:rFonts w:ascii="Times New Roman" w:hAnsi="Times New Roman"/>
          <w:sz w:val="24"/>
          <w:szCs w:val="24"/>
        </w:rPr>
        <w:t xml:space="preserve">, указанное в Приложении № 1 к настоящему Договору, в Едином государственном реестре прав на недвижимое имущество и сделок с ним. 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.1.3. Обеспечить явку своего уполномоченного представителя в Управлении Федеральной службы государственной регистрации, кадастра и картографии по РС (Я), при совершении действий по государственной регистрации перехода права собственности.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.1.4. С момента подписания настоящего Договора до фактической передачи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333FCB">
        <w:rPr>
          <w:rFonts w:ascii="Times New Roman" w:hAnsi="Times New Roman"/>
          <w:sz w:val="24"/>
          <w:szCs w:val="24"/>
        </w:rPr>
        <w:t xml:space="preserve"> Покупателю, Продавец обязуется не ухудшать состояние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 и Имущества</w:t>
      </w:r>
      <w:r w:rsidRPr="00333FCB">
        <w:rPr>
          <w:rFonts w:ascii="Times New Roman" w:hAnsi="Times New Roman"/>
          <w:sz w:val="24"/>
          <w:szCs w:val="24"/>
        </w:rPr>
        <w:t xml:space="preserve">, не сдавать в аренду, наем, безвозмездное пользование, не обременять правами пользования третьих лиц согласно ст. 292 ГК РФ, а также любыми иными правами пользования. 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4.2.1. Уплатить цену настоящего Договора в установленные сроки и порядке.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083321" w:rsidRPr="003A5086">
        <w:rPr>
          <w:rFonts w:ascii="Times New Roman" w:hAnsi="Times New Roman" w:cs="Times New Roman"/>
          <w:sz w:val="24"/>
          <w:szCs w:val="24"/>
        </w:rPr>
        <w:t>Подготовить все документы, необходимые для государственной регистрации перехода права собственнос</w:t>
      </w:r>
      <w:r w:rsidR="00083321">
        <w:rPr>
          <w:rFonts w:ascii="Times New Roman" w:hAnsi="Times New Roman" w:cs="Times New Roman"/>
          <w:sz w:val="24"/>
          <w:szCs w:val="24"/>
        </w:rPr>
        <w:t xml:space="preserve">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21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lastRenderedPageBreak/>
        <w:t xml:space="preserve">4.2.3. </w:t>
      </w:r>
      <w:r w:rsidR="00083321">
        <w:rPr>
          <w:rFonts w:ascii="Times New Roman" w:hAnsi="Times New Roman" w:cs="Times New Roman"/>
          <w:sz w:val="24"/>
          <w:szCs w:val="24"/>
        </w:rPr>
        <w:t>Принять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 и Имущество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на условиях, установленных настоящим </w:t>
      </w:r>
      <w:r w:rsidR="00083321">
        <w:rPr>
          <w:rFonts w:ascii="Times New Roman" w:hAnsi="Times New Roman" w:cs="Times New Roman"/>
          <w:sz w:val="24"/>
          <w:szCs w:val="24"/>
        </w:rPr>
        <w:t>Д</w:t>
      </w:r>
      <w:r w:rsidR="00083321" w:rsidRPr="003A5086">
        <w:rPr>
          <w:rFonts w:ascii="Times New Roman" w:hAnsi="Times New Roman" w:cs="Times New Roman"/>
          <w:sz w:val="24"/>
          <w:szCs w:val="24"/>
        </w:rPr>
        <w:t>оговором и претензий по нему не имеют.</w:t>
      </w:r>
    </w:p>
    <w:p w:rsidR="00083321" w:rsidRPr="003A5086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4.2.4. 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перехода права собственности, нести полную ответственность по содержанию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и оплату стоимости коммунальных услуг, потребляемых в связи с использованием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>.</w:t>
      </w:r>
    </w:p>
    <w:p w:rsidR="00083321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4.2.5. </w:t>
      </w:r>
      <w:r w:rsidR="00083321" w:rsidRPr="003A5086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перехода права собственности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 на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, Покупатель обязуется за собственный счет провести работы по </w:t>
      </w:r>
      <w:r w:rsidR="00083321">
        <w:rPr>
          <w:rFonts w:ascii="Times New Roman" w:hAnsi="Times New Roman" w:cs="Times New Roman"/>
          <w:sz w:val="24"/>
          <w:szCs w:val="24"/>
        </w:rPr>
        <w:t>земельному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83321">
        <w:rPr>
          <w:rFonts w:ascii="Times New Roman" w:hAnsi="Times New Roman" w:cs="Times New Roman"/>
          <w:sz w:val="24"/>
          <w:szCs w:val="24"/>
        </w:rPr>
        <w:t>у</w:t>
      </w:r>
      <w:r w:rsidR="00CF7E60">
        <w:rPr>
          <w:rFonts w:ascii="Times New Roman" w:hAnsi="Times New Roman" w:cs="Times New Roman"/>
          <w:sz w:val="24"/>
          <w:szCs w:val="24"/>
        </w:rPr>
        <w:t xml:space="preserve"> под объектом, указанному в п.1.1. настоящего договора, для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соответствующего переоформл</w:t>
      </w:r>
      <w:r w:rsidR="00083321">
        <w:rPr>
          <w:rFonts w:ascii="Times New Roman" w:hAnsi="Times New Roman" w:cs="Times New Roman"/>
          <w:sz w:val="24"/>
          <w:szCs w:val="24"/>
        </w:rPr>
        <w:t>ения прав на земельный участок.</w:t>
      </w:r>
    </w:p>
    <w:p w:rsidR="00AD565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нарушение Покупателем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срока уплаты цены Договора, предусмотренного </w:t>
      </w:r>
      <w:hyperlink w:anchor="P45" w:history="1">
        <w:r w:rsidR="00307EB7" w:rsidRPr="003A5086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пени в размере 1% от не уплаченной в срок суммы за каждый день просрочки.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</w:t>
      </w:r>
      <w:r w:rsidR="00784668">
        <w:rPr>
          <w:rFonts w:ascii="Times New Roman" w:hAnsi="Times New Roman" w:cs="Times New Roman"/>
          <w:sz w:val="24"/>
          <w:szCs w:val="24"/>
        </w:rPr>
        <w:t>2</w:t>
      </w:r>
      <w:r w:rsidRPr="003A50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 ПРОЧИЕ УСЛОВИЯ</w:t>
      </w:r>
    </w:p>
    <w:p w:rsidR="00AD5656" w:rsidRPr="003A508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6.1. Настоящий Договор считается заключенным с момента его подписания Сторонами.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83321" w:rsidRPr="00333FCB" w:rsidRDefault="00307EB7" w:rsidP="00083321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6.3. </w:t>
      </w:r>
      <w:r w:rsidR="00083321" w:rsidRPr="00333FCB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один из которых находится у Продавца, второй - у Покупателя.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3A5086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307EB7" w:rsidRPr="0025154C" w:rsidRDefault="00307EB7" w:rsidP="00251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54C">
        <w:rPr>
          <w:rFonts w:ascii="Times New Roman" w:hAnsi="Times New Roman" w:cs="Times New Roman"/>
          <w:color w:val="000000"/>
          <w:sz w:val="24"/>
          <w:szCs w:val="24"/>
        </w:rPr>
        <w:t xml:space="preserve">АО «Сахатранснефтегаз» ИНН 1435142972 КПП 546050001 </w:t>
      </w:r>
      <w:r w:rsidRPr="0025154C">
        <w:rPr>
          <w:rFonts w:ascii="Times New Roman" w:hAnsi="Times New Roman" w:cs="Times New Roman"/>
          <w:sz w:val="24"/>
          <w:szCs w:val="24"/>
        </w:rPr>
        <w:t>р/с 40702810546640000007 в Дальневосточном филиале ПАО Росбанк г. Владивосток к/с 30101810300000000871 БИК 040507871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Генеральный директор _________________/</w:t>
      </w:r>
      <w:r w:rsidR="0025154C">
        <w:rPr>
          <w:rFonts w:ascii="Times New Roman" w:hAnsi="Times New Roman" w:cs="Times New Roman"/>
          <w:sz w:val="24"/>
          <w:szCs w:val="24"/>
        </w:rPr>
        <w:t>Колодезников А.З.</w:t>
      </w:r>
      <w:r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М.П.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307EB7" w:rsidRPr="003A5086">
        <w:rPr>
          <w:rFonts w:ascii="Times New Roman" w:hAnsi="Times New Roman" w:cs="Times New Roman"/>
          <w:b/>
          <w:sz w:val="24"/>
          <w:szCs w:val="24"/>
        </w:rPr>
        <w:t>:</w:t>
      </w:r>
    </w:p>
    <w:p w:rsidR="001D7745" w:rsidRPr="003A5086" w:rsidRDefault="00C16B10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7EB7" w:rsidRPr="003A5086" w:rsidRDefault="00307EB7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495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_________________/ </w:t>
      </w:r>
      <w:r w:rsidR="00C16B10">
        <w:rPr>
          <w:rFonts w:ascii="Times New Roman" w:hAnsi="Times New Roman" w:cs="Times New Roman"/>
          <w:sz w:val="24"/>
          <w:szCs w:val="24"/>
        </w:rPr>
        <w:t>______________</w:t>
      </w:r>
      <w:r w:rsidR="00501BB5"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6E3D98" w:rsidRDefault="006E3D98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 w:rsidRPr="006E3D98">
        <w:rPr>
          <w:rFonts w:ascii="Times New Roman" w:hAnsi="Times New Roman" w:cs="Times New Roman"/>
          <w:sz w:val="24"/>
          <w:szCs w:val="24"/>
        </w:rPr>
        <w:t xml:space="preserve">недвижимого и движимого имущества 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__________________ 2024 г.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Pr="00C018A4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>Передаточный акт №___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 xml:space="preserve">к договору купли-продажи </w:t>
      </w:r>
      <w:r w:rsidR="006E3D98" w:rsidRPr="003A5086">
        <w:rPr>
          <w:rFonts w:ascii="Times New Roman" w:hAnsi="Times New Roman" w:cs="Times New Roman"/>
          <w:b/>
          <w:sz w:val="24"/>
          <w:szCs w:val="24"/>
        </w:rPr>
        <w:t xml:space="preserve">недвижимого </w:t>
      </w:r>
      <w:r w:rsidR="006E3D98">
        <w:rPr>
          <w:rFonts w:ascii="Times New Roman" w:hAnsi="Times New Roman" w:cs="Times New Roman"/>
          <w:b/>
          <w:sz w:val="24"/>
          <w:szCs w:val="24"/>
        </w:rPr>
        <w:t xml:space="preserve">и движимого </w:t>
      </w:r>
      <w:r w:rsidR="006E3D98"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E3" w:rsidRPr="00C018A4" w:rsidRDefault="00AB0CE3" w:rsidP="00AB0C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18A4">
        <w:rPr>
          <w:rFonts w:ascii="Times New Roman" w:hAnsi="Times New Roman" w:cs="Times New Roman"/>
          <w:sz w:val="24"/>
          <w:szCs w:val="24"/>
        </w:rPr>
        <w:t>г. Якутск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 2024 г.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AB0CE3" w:rsidRDefault="00AB0CE3" w:rsidP="00AB0C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 _________________________________________________________________, именуемый в дальнейшем "Покупатель</w:t>
      </w:r>
      <w:r w:rsidRPr="003A50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, действуя на основании Договора купли-продажи недвижимого </w:t>
      </w:r>
      <w:r w:rsidR="006E3D98">
        <w:rPr>
          <w:rFonts w:ascii="Times New Roman" w:hAnsi="Times New Roman" w:cs="Times New Roman"/>
          <w:sz w:val="24"/>
          <w:szCs w:val="24"/>
        </w:rPr>
        <w:t xml:space="preserve">и движимого </w:t>
      </w:r>
      <w:r>
        <w:rPr>
          <w:rFonts w:ascii="Times New Roman" w:hAnsi="Times New Roman" w:cs="Times New Roman"/>
          <w:sz w:val="24"/>
          <w:szCs w:val="24"/>
        </w:rPr>
        <w:t>имущества от «____» _______________ 2024 г. № _____________ (далее по тексту – Договор), оформили настоящий передаточный Акт о нижеследующем:</w:t>
      </w:r>
    </w:p>
    <w:p w:rsidR="00AB0CE3" w:rsidRPr="00975A06" w:rsidRDefault="00AB0CE3" w:rsidP="00AB0CE3">
      <w:pPr>
        <w:pStyle w:val="ConsPlusNormal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Покупателю, а Покупатель принимает в соответствии с условиями Договора следующее недвижимое имущество (далее по тексту – «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>
        <w:rPr>
          <w:rFonts w:ascii="Times New Roman" w:hAnsi="Times New Roman" w:cs="Times New Roman"/>
          <w:sz w:val="24"/>
          <w:szCs w:val="24"/>
        </w:rPr>
        <w:t>»):</w:t>
      </w:r>
    </w:p>
    <w:p w:rsidR="00AB0CE3" w:rsidRDefault="00AB0CE3" w:rsidP="00F97A46">
      <w:pPr>
        <w:pStyle w:val="ConsPlusNonformat"/>
        <w:numPr>
          <w:ilvl w:val="1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3A1">
        <w:rPr>
          <w:rFonts w:ascii="Times New Roman" w:hAnsi="Times New Roman" w:cs="Times New Roman"/>
          <w:sz w:val="24"/>
          <w:szCs w:val="24"/>
        </w:rPr>
        <w:t>Здание - дом оператора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назначение – жилое, общей площадью </w:t>
      </w:r>
      <w:r>
        <w:rPr>
          <w:rFonts w:ascii="Times New Roman" w:hAnsi="Times New Roman" w:cs="Times New Roman"/>
          <w:sz w:val="24"/>
          <w:szCs w:val="24"/>
        </w:rPr>
        <w:t>47,5</w:t>
      </w:r>
      <w:r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</w:t>
      </w:r>
      <w:r w:rsidRPr="00C953A1">
        <w:rPr>
          <w:rFonts w:ascii="Times New Roman" w:hAnsi="Times New Roman" w:cs="Times New Roman"/>
          <w:sz w:val="24"/>
          <w:szCs w:val="24"/>
        </w:rPr>
        <w:t>14:18:000000:821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A5086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0CE3" w:rsidRDefault="00AB0CE3" w:rsidP="00F97A46">
      <w:pPr>
        <w:pStyle w:val="ConsPlusNonformat"/>
        <w:numPr>
          <w:ilvl w:val="1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Здание -</w:t>
      </w:r>
      <w:r w:rsidRPr="00C953A1">
        <w:rPr>
          <w:rFonts w:ascii="Times New Roman" w:hAnsi="Times New Roman" w:cs="Times New Roman"/>
          <w:sz w:val="24"/>
          <w:szCs w:val="24"/>
        </w:rPr>
        <w:t xml:space="preserve"> будка охранника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назначение –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5086">
        <w:rPr>
          <w:rFonts w:ascii="Times New Roman" w:hAnsi="Times New Roman" w:cs="Times New Roman"/>
          <w:sz w:val="24"/>
          <w:szCs w:val="24"/>
        </w:rPr>
        <w:t xml:space="preserve">жилое, общей площадью </w:t>
      </w:r>
      <w:r>
        <w:rPr>
          <w:rFonts w:ascii="Times New Roman" w:hAnsi="Times New Roman" w:cs="Times New Roman"/>
          <w:sz w:val="24"/>
          <w:szCs w:val="24"/>
        </w:rPr>
        <w:t>8,2</w:t>
      </w:r>
      <w:r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14:18:000000:819, </w:t>
      </w:r>
      <w:r w:rsidRPr="003A5086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B0CE3" w:rsidRDefault="00AB0CE3" w:rsidP="00F97A46">
      <w:pPr>
        <w:pStyle w:val="ConsPlusNonformat"/>
        <w:numPr>
          <w:ilvl w:val="1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Здание -</w:t>
      </w:r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санпропускник,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назначение –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3A5086">
        <w:rPr>
          <w:rFonts w:ascii="Times New Roman" w:hAnsi="Times New Roman" w:cs="Times New Roman"/>
          <w:sz w:val="24"/>
          <w:szCs w:val="24"/>
        </w:rPr>
        <w:t xml:space="preserve">жилое, общей площадью </w:t>
      </w:r>
      <w:r>
        <w:rPr>
          <w:rFonts w:ascii="Times New Roman" w:hAnsi="Times New Roman" w:cs="Times New Roman"/>
          <w:sz w:val="24"/>
          <w:szCs w:val="24"/>
        </w:rPr>
        <w:t>20,7</w:t>
      </w:r>
      <w:r w:rsidRPr="003A5086">
        <w:rPr>
          <w:rFonts w:ascii="Times New Roman" w:hAnsi="Times New Roman" w:cs="Times New Roman"/>
          <w:sz w:val="24"/>
          <w:szCs w:val="24"/>
        </w:rPr>
        <w:t xml:space="preserve"> кв. м, </w:t>
      </w:r>
      <w:r>
        <w:rPr>
          <w:rFonts w:ascii="Times New Roman" w:hAnsi="Times New Roman" w:cs="Times New Roman"/>
          <w:sz w:val="24"/>
          <w:szCs w:val="24"/>
        </w:rPr>
        <w:t xml:space="preserve">количество этажей – 1, с кадастровым номером 14:18:000000:820, </w:t>
      </w:r>
      <w:r w:rsidRPr="003A5086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Pr="00C953A1">
        <w:rPr>
          <w:rFonts w:ascii="Times New Roman" w:hAnsi="Times New Roman" w:cs="Times New Roman"/>
          <w:sz w:val="24"/>
          <w:szCs w:val="24"/>
        </w:rPr>
        <w:t xml:space="preserve">Республика Саха (Якутия),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улус,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Хатырыкский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наслег,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ур.Хайгыалаах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уч.Кулак</w:t>
      </w:r>
      <w:proofErr w:type="spellEnd"/>
      <w:r w:rsidRPr="00C95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A1">
        <w:rPr>
          <w:rFonts w:ascii="Times New Roman" w:hAnsi="Times New Roman" w:cs="Times New Roman"/>
          <w:sz w:val="24"/>
          <w:szCs w:val="24"/>
        </w:rPr>
        <w:t>Етеге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3D98" w:rsidRDefault="006E3D98" w:rsidP="006E3D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16F6">
        <w:rPr>
          <w:rFonts w:ascii="Times New Roman" w:hAnsi="Times New Roman" w:cs="Times New Roman"/>
          <w:sz w:val="24"/>
          <w:szCs w:val="24"/>
        </w:rPr>
        <w:t>а также движимое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(далее по тексту – «Имущество»):</w:t>
      </w:r>
    </w:p>
    <w:p w:rsidR="006E3D98" w:rsidRPr="009E60BC" w:rsidRDefault="006E3D98" w:rsidP="009E60B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Контейнер 5 </w:t>
      </w:r>
      <w:proofErr w:type="spellStart"/>
      <w:r>
        <w:rPr>
          <w:rFonts w:ascii="Times New Roman" w:hAnsi="Times New Roman" w:cs="Times New Roman"/>
          <w:sz w:val="24"/>
          <w:szCs w:val="24"/>
        </w:rPr>
        <w:t>тн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инв. № 29546</w:t>
      </w:r>
      <w:r w:rsidRPr="003A5086"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AB0CE3" w:rsidP="00AB0CE3">
      <w:pPr>
        <w:pStyle w:val="ConsPlusNormal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9E60BC">
        <w:rPr>
          <w:rFonts w:ascii="Times New Roman" w:hAnsi="Times New Roman" w:cs="Times New Roman"/>
          <w:sz w:val="24"/>
          <w:szCs w:val="24"/>
        </w:rPr>
        <w:t>Объекта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приведены в технических паспортах зданий от 11.08.2009 г. с инв. № 98 235 860002/НЦ1/002991, 98 235 860002/НЦ1/002991/Б, 98 235 860002/НЦ1/002993.</w:t>
      </w:r>
    </w:p>
    <w:p w:rsidR="00AB0CE3" w:rsidRDefault="00AB0CE3" w:rsidP="00AB0CE3">
      <w:pPr>
        <w:pStyle w:val="ConsPlusNormal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9E60BC">
        <w:rPr>
          <w:rFonts w:ascii="Times New Roman" w:hAnsi="Times New Roman" w:cs="Times New Roman"/>
          <w:sz w:val="24"/>
          <w:szCs w:val="24"/>
        </w:rPr>
        <w:t>Объект недвижимости и Имущество</w:t>
      </w:r>
      <w:r>
        <w:rPr>
          <w:rFonts w:ascii="Times New Roman" w:hAnsi="Times New Roman" w:cs="Times New Roman"/>
          <w:sz w:val="24"/>
          <w:szCs w:val="24"/>
        </w:rPr>
        <w:t xml:space="preserve"> на момент его приемки-передачи находятся в состоянии, удовлетворяющем Покупателя. Покупатель никаких претензий к Продавцу не имеет.</w:t>
      </w:r>
    </w:p>
    <w:p w:rsidR="00AB0CE3" w:rsidRDefault="00AB0CE3" w:rsidP="00AB0CE3">
      <w:pPr>
        <w:pStyle w:val="ConsPlusNormal"/>
        <w:numPr>
          <w:ilvl w:val="0"/>
          <w:numId w:val="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2-х (двух) экземплярах.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3D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AA523D">
        <w:rPr>
          <w:rFonts w:ascii="Times New Roman" w:hAnsi="Times New Roman" w:cs="Times New Roman"/>
          <w:b/>
          <w:sz w:val="24"/>
          <w:szCs w:val="24"/>
        </w:rPr>
        <w:t xml:space="preserve">Продавца:   </w:t>
      </w:r>
      <w:proofErr w:type="gramEnd"/>
      <w:r w:rsidRPr="00AA52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От Покупателя:</w:t>
      </w: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«Сахатранснефтегаз»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_______________________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________________/Колодезников А.З./                                            _______________/ </w:t>
      </w:r>
      <w:r w:rsidR="00F97A4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07EB7" w:rsidRPr="003A5086" w:rsidRDefault="00307EB7" w:rsidP="00307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07EB7" w:rsidRPr="003A5086" w:rsidSect="009E60BC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203D"/>
    <w:multiLevelType w:val="hybridMultilevel"/>
    <w:tmpl w:val="E4B0DA0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9C5"/>
    <w:multiLevelType w:val="hybridMultilevel"/>
    <w:tmpl w:val="9D1017FE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9B1"/>
    <w:multiLevelType w:val="hybridMultilevel"/>
    <w:tmpl w:val="656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612"/>
    <w:multiLevelType w:val="multilevel"/>
    <w:tmpl w:val="EBEA3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5B03F35"/>
    <w:multiLevelType w:val="multilevel"/>
    <w:tmpl w:val="7AC2C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5C06E7"/>
    <w:multiLevelType w:val="hybridMultilevel"/>
    <w:tmpl w:val="12DA9FC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FEC"/>
    <w:multiLevelType w:val="hybridMultilevel"/>
    <w:tmpl w:val="1D2EE45A"/>
    <w:lvl w:ilvl="0" w:tplc="4F8E6E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73DE6F74"/>
    <w:multiLevelType w:val="multilevel"/>
    <w:tmpl w:val="10609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7"/>
    <w:rsid w:val="000416F6"/>
    <w:rsid w:val="00083321"/>
    <w:rsid w:val="00163BA8"/>
    <w:rsid w:val="00172A19"/>
    <w:rsid w:val="001D7745"/>
    <w:rsid w:val="001F44CC"/>
    <w:rsid w:val="00215291"/>
    <w:rsid w:val="002152DA"/>
    <w:rsid w:val="0025154C"/>
    <w:rsid w:val="002D1C1F"/>
    <w:rsid w:val="00307EB7"/>
    <w:rsid w:val="00393501"/>
    <w:rsid w:val="003A5086"/>
    <w:rsid w:val="00433979"/>
    <w:rsid w:val="004B1D8B"/>
    <w:rsid w:val="004E38E1"/>
    <w:rsid w:val="00501BB5"/>
    <w:rsid w:val="006A6834"/>
    <w:rsid w:val="006E3D98"/>
    <w:rsid w:val="0076431E"/>
    <w:rsid w:val="00784668"/>
    <w:rsid w:val="007B2471"/>
    <w:rsid w:val="0085480E"/>
    <w:rsid w:val="008B00C7"/>
    <w:rsid w:val="008B0F6B"/>
    <w:rsid w:val="008C43AA"/>
    <w:rsid w:val="009E60BC"/>
    <w:rsid w:val="00A76C8A"/>
    <w:rsid w:val="00A832DA"/>
    <w:rsid w:val="00AB0CE3"/>
    <w:rsid w:val="00AD5656"/>
    <w:rsid w:val="00BB6707"/>
    <w:rsid w:val="00BF3B52"/>
    <w:rsid w:val="00C16B10"/>
    <w:rsid w:val="00C953A1"/>
    <w:rsid w:val="00CF7E60"/>
    <w:rsid w:val="00DB0380"/>
    <w:rsid w:val="00E513D0"/>
    <w:rsid w:val="00E55B51"/>
    <w:rsid w:val="00EC511E"/>
    <w:rsid w:val="00F07E4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7D6"/>
  <w15:chartTrackingRefBased/>
  <w15:docId w15:val="{FE12AC33-4470-47EA-BC91-D285010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B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586F719849DFC95E1348506233C6EEC35388F9895952F2D6EAA74F065EC3F28231F7C1BE63A3l2T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Ксения Владиславовна</dc:creator>
  <cp:keywords/>
  <dc:description/>
  <cp:lastModifiedBy>Канаева Ольга Петровна</cp:lastModifiedBy>
  <cp:revision>13</cp:revision>
  <cp:lastPrinted>2024-02-19T01:19:00Z</cp:lastPrinted>
  <dcterms:created xsi:type="dcterms:W3CDTF">2024-01-16T07:31:00Z</dcterms:created>
  <dcterms:modified xsi:type="dcterms:W3CDTF">2024-02-26T03:10:00Z</dcterms:modified>
</cp:coreProperties>
</file>